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729"/>
        <w:gridCol w:w="1659"/>
        <w:gridCol w:w="1660"/>
      </w:tblGrid>
      <w:tr w:rsidR="0020035A" w14:paraId="42B8401E" w14:textId="77777777" w:rsidTr="0020035A">
        <w:tc>
          <w:tcPr>
            <w:tcW w:w="2263" w:type="dxa"/>
          </w:tcPr>
          <w:p w14:paraId="0AFF5835" w14:textId="110C91FC" w:rsidR="0020035A" w:rsidRDefault="0020035A">
            <w:r>
              <w:t>ΕΞΙΣΩΣΗ</w:t>
            </w:r>
          </w:p>
        </w:tc>
        <w:tc>
          <w:tcPr>
            <w:tcW w:w="1985" w:type="dxa"/>
          </w:tcPr>
          <w:p w14:paraId="00E79790" w14:textId="3A2904A2" w:rsidR="0020035A" w:rsidRDefault="0020035A">
            <w:r>
              <w:t>α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+βχ+γ=0</m:t>
              </m:r>
            </m:oMath>
          </w:p>
        </w:tc>
        <w:tc>
          <w:tcPr>
            <w:tcW w:w="729" w:type="dxa"/>
          </w:tcPr>
          <w:p w14:paraId="4FAE2C87" w14:textId="32F0D1ED" w:rsidR="0020035A" w:rsidRDefault="0020035A">
            <w:r>
              <w:t>α</w:t>
            </w:r>
          </w:p>
        </w:tc>
        <w:tc>
          <w:tcPr>
            <w:tcW w:w="1659" w:type="dxa"/>
          </w:tcPr>
          <w:p w14:paraId="67EF203E" w14:textId="5BB24BFC" w:rsidR="0020035A" w:rsidRDefault="0020035A">
            <w:r>
              <w:t>β</w:t>
            </w:r>
          </w:p>
        </w:tc>
        <w:tc>
          <w:tcPr>
            <w:tcW w:w="1660" w:type="dxa"/>
          </w:tcPr>
          <w:p w14:paraId="5BB4D0B9" w14:textId="6219E90C" w:rsidR="0020035A" w:rsidRDefault="0020035A">
            <w:r>
              <w:t>γ</w:t>
            </w:r>
          </w:p>
        </w:tc>
      </w:tr>
      <w:tr w:rsidR="0020035A" w14:paraId="1CFA5038" w14:textId="77777777" w:rsidTr="0020035A">
        <w:tc>
          <w:tcPr>
            <w:tcW w:w="2263" w:type="dxa"/>
          </w:tcPr>
          <w:p w14:paraId="3180A2DB" w14:textId="1FDD9D40" w:rsidR="0020035A" w:rsidRDefault="0020035A">
            <m:oMathPara>
              <m:oMath>
                <m:r>
                  <w:rPr>
                    <w:rFonts w:ascii="Cambria Math" w:hAnsi="Cambria Math"/>
                  </w:rPr>
                  <m:t>Χ(Χ-1)</m:t>
                </m:r>
              </m:oMath>
            </m:oMathPara>
          </w:p>
        </w:tc>
        <w:tc>
          <w:tcPr>
            <w:tcW w:w="1985" w:type="dxa"/>
          </w:tcPr>
          <w:p w14:paraId="2EF46AE0" w14:textId="77777777" w:rsidR="0020035A" w:rsidRDefault="0020035A"/>
        </w:tc>
        <w:tc>
          <w:tcPr>
            <w:tcW w:w="729" w:type="dxa"/>
          </w:tcPr>
          <w:p w14:paraId="71B4D981" w14:textId="77777777" w:rsidR="0020035A" w:rsidRDefault="0020035A"/>
        </w:tc>
        <w:tc>
          <w:tcPr>
            <w:tcW w:w="1659" w:type="dxa"/>
          </w:tcPr>
          <w:p w14:paraId="42092AAA" w14:textId="77777777" w:rsidR="0020035A" w:rsidRDefault="0020035A"/>
        </w:tc>
        <w:tc>
          <w:tcPr>
            <w:tcW w:w="1660" w:type="dxa"/>
          </w:tcPr>
          <w:p w14:paraId="74B69EE3" w14:textId="77777777" w:rsidR="0020035A" w:rsidRDefault="0020035A"/>
        </w:tc>
      </w:tr>
      <w:tr w:rsidR="0020035A" w14:paraId="7EF8F23B" w14:textId="77777777" w:rsidTr="0020035A">
        <w:tc>
          <w:tcPr>
            <w:tcW w:w="2263" w:type="dxa"/>
          </w:tcPr>
          <w:p w14:paraId="49E44198" w14:textId="20B1E6A2" w:rsidR="0020035A" w:rsidRDefault="0020035A"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+4=2(χ=2)</m:t>
                </m:r>
              </m:oMath>
            </m:oMathPara>
          </w:p>
        </w:tc>
        <w:tc>
          <w:tcPr>
            <w:tcW w:w="1985" w:type="dxa"/>
          </w:tcPr>
          <w:p w14:paraId="54B54879" w14:textId="77777777" w:rsidR="0020035A" w:rsidRDefault="0020035A"/>
        </w:tc>
        <w:tc>
          <w:tcPr>
            <w:tcW w:w="729" w:type="dxa"/>
          </w:tcPr>
          <w:p w14:paraId="49AA2525" w14:textId="77777777" w:rsidR="0020035A" w:rsidRDefault="0020035A"/>
        </w:tc>
        <w:tc>
          <w:tcPr>
            <w:tcW w:w="1659" w:type="dxa"/>
          </w:tcPr>
          <w:p w14:paraId="1F5FD875" w14:textId="77777777" w:rsidR="0020035A" w:rsidRDefault="0020035A"/>
        </w:tc>
        <w:tc>
          <w:tcPr>
            <w:tcW w:w="1660" w:type="dxa"/>
          </w:tcPr>
          <w:p w14:paraId="3AFFB614" w14:textId="77777777" w:rsidR="0020035A" w:rsidRDefault="0020035A"/>
        </w:tc>
      </w:tr>
      <w:tr w:rsidR="0020035A" w14:paraId="064F0716" w14:textId="77777777" w:rsidTr="0020035A">
        <w:tc>
          <w:tcPr>
            <w:tcW w:w="2263" w:type="dxa"/>
          </w:tcPr>
          <w:p w14:paraId="2F71C0E3" w14:textId="1953E705" w:rsidR="0020035A" w:rsidRDefault="0020035A"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=4χ-1</m:t>
                </m:r>
              </m:oMath>
            </m:oMathPara>
          </w:p>
        </w:tc>
        <w:tc>
          <w:tcPr>
            <w:tcW w:w="1985" w:type="dxa"/>
          </w:tcPr>
          <w:p w14:paraId="3A019D41" w14:textId="77777777" w:rsidR="0020035A" w:rsidRDefault="0020035A"/>
        </w:tc>
        <w:tc>
          <w:tcPr>
            <w:tcW w:w="729" w:type="dxa"/>
          </w:tcPr>
          <w:p w14:paraId="6AFAA9D1" w14:textId="77777777" w:rsidR="0020035A" w:rsidRDefault="0020035A"/>
        </w:tc>
        <w:tc>
          <w:tcPr>
            <w:tcW w:w="1659" w:type="dxa"/>
          </w:tcPr>
          <w:p w14:paraId="2D51A3A6" w14:textId="77777777" w:rsidR="0020035A" w:rsidRDefault="0020035A"/>
        </w:tc>
        <w:tc>
          <w:tcPr>
            <w:tcW w:w="1660" w:type="dxa"/>
          </w:tcPr>
          <w:p w14:paraId="2FFFE05C" w14:textId="77777777" w:rsidR="0020035A" w:rsidRDefault="0020035A"/>
        </w:tc>
      </w:tr>
    </w:tbl>
    <w:p w14:paraId="120D0FC0" w14:textId="77777777" w:rsidR="00A31D61" w:rsidRDefault="00A31D61"/>
    <w:p w14:paraId="0F84D057" w14:textId="38A8F98F" w:rsidR="0020035A" w:rsidRPr="0020035A" w:rsidRDefault="0020035A">
      <w:pPr>
        <w:rPr>
          <w:sz w:val="28"/>
          <w:szCs w:val="28"/>
        </w:rPr>
      </w:pPr>
      <w:r w:rsidRPr="0020035A">
        <w:rPr>
          <w:sz w:val="28"/>
          <w:szCs w:val="28"/>
        </w:rPr>
        <w:t xml:space="preserve">Συμπληρώστε </w:t>
      </w:r>
      <w:r>
        <w:rPr>
          <w:sz w:val="28"/>
          <w:szCs w:val="28"/>
        </w:rPr>
        <w:t>τον παραπάνω πίνακα.</w:t>
      </w:r>
    </w:p>
    <w:sectPr w:rsidR="0020035A" w:rsidRPr="00200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5A"/>
    <w:rsid w:val="0020035A"/>
    <w:rsid w:val="007D2783"/>
    <w:rsid w:val="00A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1B0"/>
  <w15:chartTrackingRefBased/>
  <w15:docId w15:val="{27540D66-D52B-406C-85A1-729C7703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003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GR</dc:creator>
  <cp:keywords/>
  <dc:description/>
  <cp:lastModifiedBy>KATHRINE GR</cp:lastModifiedBy>
  <cp:revision>1</cp:revision>
  <dcterms:created xsi:type="dcterms:W3CDTF">2023-12-02T13:06:00Z</dcterms:created>
  <dcterms:modified xsi:type="dcterms:W3CDTF">2023-12-02T13:14:00Z</dcterms:modified>
</cp:coreProperties>
</file>