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7430A" w14:textId="12B0E8C4" w:rsidR="00FF570D" w:rsidRPr="00321DB4" w:rsidRDefault="00A20F09" w:rsidP="00321DB4">
      <w:pPr>
        <w:pStyle w:val="a6"/>
        <w:numPr>
          <w:ilvl w:val="0"/>
          <w:numId w:val="1"/>
        </w:numPr>
        <w:shd w:val="clear" w:color="auto" w:fill="FFE599" w:themeFill="accent4" w:themeFillTint="66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21DB4">
        <w:rPr>
          <w:rFonts w:ascii="Times New Roman" w:hAnsi="Times New Roman" w:cs="Times New Roman"/>
          <w:color w:val="222222"/>
          <w:sz w:val="26"/>
          <w:szCs w:val="26"/>
          <w:shd w:val="clear" w:color="auto" w:fill="FFE599" w:themeFill="accent4" w:themeFillTint="66"/>
        </w:rPr>
        <w:t>Ακριτίδης, Ν. (2023). Η Παιδαγωγική Διάσταση των Ψηφιακών Παιχνιδιών και ο Ρόλος τους στη Μάθηση. </w:t>
      </w:r>
      <w:r w:rsidRPr="00321DB4">
        <w:rPr>
          <w:rFonts w:ascii="Times New Roman" w:hAnsi="Times New Roman" w:cs="Times New Roman"/>
          <w:i/>
          <w:iCs/>
          <w:color w:val="222222"/>
          <w:sz w:val="26"/>
          <w:szCs w:val="26"/>
          <w:shd w:val="clear" w:color="auto" w:fill="FFE599" w:themeFill="accent4" w:themeFillTint="66"/>
        </w:rPr>
        <w:t>Ανεμοπετάλιο</w:t>
      </w:r>
      <w:r w:rsidRPr="00321DB4">
        <w:rPr>
          <w:rFonts w:ascii="Times New Roman" w:hAnsi="Times New Roman" w:cs="Times New Roman"/>
          <w:color w:val="222222"/>
          <w:sz w:val="26"/>
          <w:szCs w:val="26"/>
          <w:shd w:val="clear" w:color="auto" w:fill="FFE599" w:themeFill="accent4" w:themeFillTint="66"/>
        </w:rPr>
        <w:t>, </w:t>
      </w:r>
      <w:r w:rsidRPr="00321DB4">
        <w:rPr>
          <w:rFonts w:ascii="Times New Roman" w:hAnsi="Times New Roman" w:cs="Times New Roman"/>
          <w:i/>
          <w:iCs/>
          <w:color w:val="222222"/>
          <w:sz w:val="26"/>
          <w:szCs w:val="26"/>
          <w:shd w:val="clear" w:color="auto" w:fill="FFE599" w:themeFill="accent4" w:themeFillTint="66"/>
        </w:rPr>
        <w:t>2</w:t>
      </w:r>
      <w:r w:rsidRPr="00321DB4">
        <w:rPr>
          <w:rFonts w:ascii="Times New Roman" w:hAnsi="Times New Roman" w:cs="Times New Roman"/>
          <w:color w:val="222222"/>
          <w:sz w:val="26"/>
          <w:szCs w:val="26"/>
          <w:shd w:val="clear" w:color="auto" w:fill="FFE599" w:themeFill="accent4" w:themeFillTint="66"/>
        </w:rPr>
        <w:t xml:space="preserve">(2), 12-21. </w:t>
      </w:r>
      <w:hyperlink r:id="rId7" w:history="1">
        <w:r w:rsidRPr="00321DB4">
          <w:rPr>
            <w:rStyle w:val="-"/>
            <w:rFonts w:ascii="Times New Roman" w:hAnsi="Times New Roman" w:cs="Times New Roman"/>
            <w:sz w:val="26"/>
            <w:szCs w:val="26"/>
          </w:rPr>
          <w:t>https://ejournals.epublishing.ekt.gr/index.php/anemopetalio/article/view/36135/27001</w:t>
        </w:r>
      </w:hyperlink>
    </w:p>
    <w:p w14:paraId="22146CA7" w14:textId="77777777" w:rsidR="00A20F09" w:rsidRPr="00321DB4" w:rsidRDefault="00A20F09" w:rsidP="00321DB4">
      <w:pPr>
        <w:pStyle w:val="a6"/>
        <w:numPr>
          <w:ilvl w:val="0"/>
          <w:numId w:val="1"/>
        </w:numPr>
        <w:shd w:val="clear" w:color="auto" w:fill="FFE599" w:themeFill="accent4" w:themeFillTint="66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21DB4">
        <w:rPr>
          <w:rFonts w:ascii="Times New Roman" w:hAnsi="Times New Roman" w:cs="Times New Roman"/>
          <w:color w:val="222222"/>
          <w:sz w:val="26"/>
          <w:szCs w:val="26"/>
          <w:shd w:val="clear" w:color="auto" w:fill="FFE599" w:themeFill="accent4" w:themeFillTint="66"/>
        </w:rPr>
        <w:t>Σκουμπουρδή, Χ. (2015). Το παιχνίδι στη μαθηματική εκπαίδευση των μικρών παιδιών. </w:t>
      </w:r>
      <w:r w:rsidRPr="00321DB4">
        <w:rPr>
          <w:rFonts w:ascii="Times New Roman" w:hAnsi="Times New Roman" w:cs="Times New Roman"/>
          <w:i/>
          <w:iCs/>
          <w:color w:val="222222"/>
          <w:sz w:val="26"/>
          <w:szCs w:val="26"/>
          <w:shd w:val="clear" w:color="auto" w:fill="FFE599" w:themeFill="accent4" w:themeFillTint="66"/>
        </w:rPr>
        <w:t>Αθήνα: Σύνδεσμος Ελληνικών Ακαδημαϊκών Βιβλιοθηκών</w:t>
      </w:r>
      <w:r w:rsidRPr="00321DB4">
        <w:rPr>
          <w:rFonts w:ascii="Times New Roman" w:hAnsi="Times New Roman" w:cs="Times New Roman"/>
          <w:color w:val="222222"/>
          <w:sz w:val="26"/>
          <w:szCs w:val="26"/>
          <w:shd w:val="clear" w:color="auto" w:fill="FFE599" w:themeFill="accent4" w:themeFillTint="66"/>
        </w:rPr>
        <w:t xml:space="preserve">, 20-22. </w:t>
      </w:r>
      <w:hyperlink r:id="rId8" w:history="1">
        <w:r w:rsidRPr="00321DB4">
          <w:rPr>
            <w:rStyle w:val="-"/>
            <w:rFonts w:ascii="Times New Roman" w:hAnsi="Times New Roman" w:cs="Times New Roman"/>
            <w:sz w:val="26"/>
            <w:szCs w:val="26"/>
          </w:rPr>
          <w:t>https://www.researchgate.net/profile/Chrysanthi-Skoumpourdi/publication/312086334_To_paichnidi_ste_mathematike_ekpaideuse_ton_mikron_paidion_e-book/links/5a4539df458515f6b0547833/To-paichnidi-ste-mathematike-ekpaideuse-ton-mikron-paidion-e-book.pdf</w:t>
        </w:r>
      </w:hyperlink>
    </w:p>
    <w:p w14:paraId="51CC2345" w14:textId="0DBD1CC8" w:rsidR="00A20F09" w:rsidRPr="00321DB4" w:rsidRDefault="00A20F09" w:rsidP="003268A7">
      <w:pPr>
        <w:pStyle w:val="a6"/>
        <w:numPr>
          <w:ilvl w:val="0"/>
          <w:numId w:val="1"/>
        </w:numPr>
        <w:shd w:val="clear" w:color="auto" w:fill="FFE599" w:themeFill="accent4" w:themeFillTint="66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21DB4">
        <w:rPr>
          <w:rFonts w:ascii="Times New Roman" w:hAnsi="Times New Roman" w:cs="Times New Roman"/>
          <w:sz w:val="26"/>
          <w:szCs w:val="26"/>
        </w:rPr>
        <w:t xml:space="preserve">Το </w:t>
      </w:r>
      <w:r w:rsidRPr="00321DB4">
        <w:rPr>
          <w:rFonts w:ascii="Times New Roman" w:hAnsi="Times New Roman" w:cs="Times New Roman"/>
          <w:sz w:val="26"/>
          <w:szCs w:val="26"/>
          <w:lang w:val="en-US"/>
        </w:rPr>
        <w:t>link</w:t>
      </w:r>
      <w:r w:rsidRPr="00321DB4">
        <w:rPr>
          <w:rFonts w:ascii="Times New Roman" w:hAnsi="Times New Roman" w:cs="Times New Roman"/>
          <w:sz w:val="26"/>
          <w:szCs w:val="26"/>
        </w:rPr>
        <w:t xml:space="preserve"> του ‘’</w:t>
      </w:r>
      <w:r w:rsidRPr="00321DB4">
        <w:rPr>
          <w:rFonts w:ascii="Times New Roman" w:hAnsi="Times New Roman" w:cs="Times New Roman"/>
          <w:i/>
          <w:iCs/>
          <w:sz w:val="26"/>
          <w:szCs w:val="26"/>
        </w:rPr>
        <w:t>Φωτόδεντρο</w:t>
      </w:r>
      <w:r w:rsidRPr="00321DB4">
        <w:rPr>
          <w:rFonts w:ascii="Times New Roman" w:hAnsi="Times New Roman" w:cs="Times New Roman"/>
          <w:sz w:val="26"/>
          <w:szCs w:val="26"/>
        </w:rPr>
        <w:t xml:space="preserve">’’ με πάνω από 350 προτάσεις προς χρήση στο μάθημα </w:t>
      </w:r>
      <w:r w:rsidR="00ED2A88" w:rsidRPr="00321DB4">
        <w:rPr>
          <w:rFonts w:ascii="Times New Roman" w:hAnsi="Times New Roman" w:cs="Times New Roman"/>
          <w:sz w:val="26"/>
          <w:szCs w:val="26"/>
        </w:rPr>
        <w:t>σας. Ανακτήθηκε στις 26 Ιανουαρίου 2004 από</w:t>
      </w:r>
      <w:r w:rsidRPr="00321DB4">
        <w:rPr>
          <w:rFonts w:ascii="Times New Roman" w:hAnsi="Times New Roman" w:cs="Times New Roman"/>
          <w:sz w:val="26"/>
          <w:szCs w:val="26"/>
        </w:rPr>
        <w:t>:</w:t>
      </w:r>
      <w:r w:rsidR="00321DB4" w:rsidRPr="00321DB4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anchor="ext=1&amp;items_per_page=20&amp;path=field_e_context/primary-5638&amp;query=%CF%80%CE%B1%CE%B9%CF%87%CE%BD%CE%B9%CE%B4%CE%B9&amp;ugc=1" w:history="1">
        <w:r w:rsidRPr="00321DB4">
          <w:rPr>
            <w:rStyle w:val="-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</w:rPr>
          <w:t>://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  <w:lang w:val="en-US"/>
          </w:rPr>
          <w:t>photodentro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</w:rPr>
          <w:t>.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  <w:lang w:val="en-US"/>
          </w:rPr>
          <w:t>edu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</w:rPr>
          <w:t>.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  <w:lang w:val="en-US"/>
          </w:rPr>
          <w:t>gr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</w:rPr>
          <w:t>/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  <w:lang w:val="en-US"/>
          </w:rPr>
          <w:t>aggregator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</w:rPr>
          <w:t>/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  <w:lang w:val="en-US"/>
          </w:rPr>
          <w:t>search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</w:rPr>
          <w:t>/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  <w:lang w:val="en-US"/>
          </w:rPr>
          <w:t>all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</w:rPr>
          <w:t>?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  <w:lang w:val="en-US"/>
          </w:rPr>
          <w:t>query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</w:rPr>
          <w:t>=%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  <w:lang w:val="en-US"/>
          </w:rPr>
          <w:t>CF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</w:rPr>
          <w:t>%80%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  <w:lang w:val="en-US"/>
          </w:rPr>
          <w:t>CE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</w:rPr>
          <w:t>%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  <w:lang w:val="en-US"/>
          </w:rPr>
          <w:t>B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</w:rPr>
          <w:t>1%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  <w:lang w:val="en-US"/>
          </w:rPr>
          <w:t>CE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</w:rPr>
          <w:t>%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  <w:lang w:val="en-US"/>
          </w:rPr>
          <w:t>B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</w:rPr>
          <w:t>9%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  <w:lang w:val="en-US"/>
          </w:rPr>
          <w:t>CF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</w:rPr>
          <w:t>%87%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  <w:lang w:val="en-US"/>
          </w:rPr>
          <w:t>CE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</w:rPr>
          <w:t>%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  <w:lang w:val="en-US"/>
          </w:rPr>
          <w:t>BD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</w:rPr>
          <w:t>%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  <w:lang w:val="en-US"/>
          </w:rPr>
          <w:t>CE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</w:rPr>
          <w:t>%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  <w:lang w:val="en-US"/>
          </w:rPr>
          <w:t>B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</w:rPr>
          <w:t>9%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  <w:lang w:val="en-US"/>
          </w:rPr>
          <w:t>CE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</w:rPr>
          <w:t>%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  <w:lang w:val="en-US"/>
          </w:rPr>
          <w:t>B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</w:rPr>
          <w:t>4%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  <w:lang w:val="en-US"/>
          </w:rPr>
          <w:t>CE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</w:rPr>
          <w:t>%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  <w:lang w:val="en-US"/>
          </w:rPr>
          <w:t>B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</w:rPr>
          <w:t>9&amp;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  <w:lang w:val="en-US"/>
          </w:rPr>
          <w:t>ext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</w:rPr>
          <w:t>=1&amp;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  <w:lang w:val="en-US"/>
          </w:rPr>
          <w:t>ugc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</w:rPr>
          <w:t>=1&amp;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  <w:lang w:val="en-US"/>
          </w:rPr>
          <w:t>items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</w:rPr>
          <w:t>_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  <w:lang w:val="en-US"/>
          </w:rPr>
          <w:t>per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</w:rPr>
          <w:t>_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  <w:lang w:val="en-US"/>
          </w:rPr>
          <w:t>page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</w:rPr>
          <w:t>=20#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  <w:lang w:val="en-US"/>
          </w:rPr>
          <w:t>ext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</w:rPr>
          <w:t>=1&amp;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  <w:lang w:val="en-US"/>
          </w:rPr>
          <w:t>items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</w:rPr>
          <w:t>_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  <w:lang w:val="en-US"/>
          </w:rPr>
          <w:t>per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</w:rPr>
          <w:t>_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  <w:lang w:val="en-US"/>
          </w:rPr>
          <w:t>page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</w:rPr>
          <w:t>=20&amp;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  <w:lang w:val="en-US"/>
          </w:rPr>
          <w:t>path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</w:rPr>
          <w:t>=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  <w:lang w:val="en-US"/>
          </w:rPr>
          <w:t>field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</w:rPr>
          <w:t>_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  <w:lang w:val="en-US"/>
          </w:rPr>
          <w:t>e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</w:rPr>
          <w:t>_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  <w:lang w:val="en-US"/>
          </w:rPr>
          <w:t>context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</w:rPr>
          <w:t>/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  <w:lang w:val="en-US"/>
          </w:rPr>
          <w:t>primary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</w:rPr>
          <w:t>-5638&amp;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  <w:lang w:val="en-US"/>
          </w:rPr>
          <w:t>query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</w:rPr>
          <w:t>=%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  <w:lang w:val="en-US"/>
          </w:rPr>
          <w:t>CF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</w:rPr>
          <w:t>%80%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  <w:lang w:val="en-US"/>
          </w:rPr>
          <w:t>CE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</w:rPr>
          <w:t>%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  <w:lang w:val="en-US"/>
          </w:rPr>
          <w:t>B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</w:rPr>
          <w:t>1%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  <w:lang w:val="en-US"/>
          </w:rPr>
          <w:t>CE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</w:rPr>
          <w:t>%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  <w:lang w:val="en-US"/>
          </w:rPr>
          <w:t>B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</w:rPr>
          <w:t>9%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  <w:lang w:val="en-US"/>
          </w:rPr>
          <w:t>CF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</w:rPr>
          <w:t>%87%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  <w:lang w:val="en-US"/>
          </w:rPr>
          <w:t>CE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</w:rPr>
          <w:t>%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  <w:lang w:val="en-US"/>
          </w:rPr>
          <w:t>BD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</w:rPr>
          <w:t>%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  <w:lang w:val="en-US"/>
          </w:rPr>
          <w:t>CE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</w:rPr>
          <w:t>%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  <w:lang w:val="en-US"/>
          </w:rPr>
          <w:t>B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</w:rPr>
          <w:t>9%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  <w:lang w:val="en-US"/>
          </w:rPr>
          <w:t>CE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</w:rPr>
          <w:t>%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  <w:lang w:val="en-US"/>
          </w:rPr>
          <w:t>B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</w:rPr>
          <w:t>4%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  <w:lang w:val="en-US"/>
          </w:rPr>
          <w:t>CE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</w:rPr>
          <w:t>%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  <w:lang w:val="en-US"/>
          </w:rPr>
          <w:t>B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</w:rPr>
          <w:t>9&amp;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  <w:lang w:val="en-US"/>
          </w:rPr>
          <w:t>ugc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</w:rPr>
          <w:t>=1</w:t>
        </w:r>
      </w:hyperlink>
    </w:p>
    <w:p w14:paraId="3FF1D928" w14:textId="5D0E4ABD" w:rsidR="00A20F09" w:rsidRPr="00321DB4" w:rsidRDefault="00ED2A88" w:rsidP="0082678E">
      <w:pPr>
        <w:pStyle w:val="a6"/>
        <w:numPr>
          <w:ilvl w:val="0"/>
          <w:numId w:val="2"/>
        </w:numPr>
        <w:shd w:val="clear" w:color="auto" w:fill="FFE599" w:themeFill="accent4" w:themeFillTint="66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21DB4">
        <w:rPr>
          <w:rFonts w:ascii="Times New Roman" w:hAnsi="Times New Roman" w:cs="Times New Roman"/>
          <w:sz w:val="26"/>
          <w:szCs w:val="26"/>
        </w:rPr>
        <w:t xml:space="preserve">Ρεπορτάζ της ΕΡΤ για την παιχνιδοποίηση στην </w:t>
      </w:r>
      <w:r w:rsidR="00EC4BF6" w:rsidRPr="00321DB4">
        <w:rPr>
          <w:rFonts w:ascii="Times New Roman" w:hAnsi="Times New Roman" w:cs="Times New Roman"/>
          <w:sz w:val="26"/>
          <w:szCs w:val="26"/>
        </w:rPr>
        <w:t>εκπαίδευση</w:t>
      </w:r>
      <w:r w:rsidRPr="00321DB4">
        <w:rPr>
          <w:rFonts w:ascii="Times New Roman" w:hAnsi="Times New Roman" w:cs="Times New Roman"/>
          <w:sz w:val="26"/>
          <w:szCs w:val="26"/>
        </w:rPr>
        <w:t>. Ανακτήθηκε στις 26 Ιανουαρίου 2004 από:</w:t>
      </w:r>
      <w:r w:rsidR="00321DB4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="00321DB4" w:rsidRPr="00924914">
          <w:rPr>
            <w:rStyle w:val="-"/>
            <w:rFonts w:ascii="Times New Roman" w:hAnsi="Times New Roman" w:cs="Times New Roman"/>
            <w:sz w:val="26"/>
            <w:szCs w:val="26"/>
          </w:rPr>
          <w:t>https://www.youtube.com/watch?v=8lp0W4AWKlk</w:t>
        </w:r>
      </w:hyperlink>
    </w:p>
    <w:p w14:paraId="48F4D04E" w14:textId="6CBA5EF1" w:rsidR="00ED2A88" w:rsidRPr="00321DB4" w:rsidRDefault="00ED2A88" w:rsidP="00BC21B2">
      <w:pPr>
        <w:pStyle w:val="a6"/>
        <w:numPr>
          <w:ilvl w:val="0"/>
          <w:numId w:val="2"/>
        </w:numPr>
        <w:shd w:val="clear" w:color="auto" w:fill="FFE599" w:themeFill="accent4" w:themeFillTint="66"/>
        <w:spacing w:line="360" w:lineRule="auto"/>
        <w:rPr>
          <w:rStyle w:val="-"/>
          <w:rFonts w:ascii="Times New Roman" w:hAnsi="Times New Roman" w:cs="Times New Roman"/>
          <w:sz w:val="26"/>
          <w:szCs w:val="26"/>
        </w:rPr>
      </w:pPr>
      <w:r w:rsidRPr="00321DB4">
        <w:rPr>
          <w:rFonts w:ascii="Times New Roman" w:hAnsi="Times New Roman" w:cs="Times New Roman"/>
          <w:sz w:val="26"/>
          <w:szCs w:val="26"/>
        </w:rPr>
        <w:t xml:space="preserve">Εισαγωγικό </w:t>
      </w:r>
      <w:r w:rsidRPr="00321DB4">
        <w:rPr>
          <w:rFonts w:ascii="Times New Roman" w:hAnsi="Times New Roman" w:cs="Times New Roman"/>
          <w:sz w:val="26"/>
          <w:szCs w:val="26"/>
          <w:lang w:val="en-US"/>
        </w:rPr>
        <w:t>video</w:t>
      </w:r>
      <w:r w:rsidRPr="00321DB4">
        <w:rPr>
          <w:rFonts w:ascii="Times New Roman" w:hAnsi="Times New Roman" w:cs="Times New Roman"/>
          <w:sz w:val="26"/>
          <w:szCs w:val="26"/>
        </w:rPr>
        <w:t xml:space="preserve"> για το ευρωπαικό πρόγραμμα ‘’Μαθαίνουμε ψηφιακά, Διδάσκουμε </w:t>
      </w:r>
      <w:r w:rsidR="00EC4BF6" w:rsidRPr="00321DB4">
        <w:rPr>
          <w:rFonts w:ascii="Times New Roman" w:hAnsi="Times New Roman" w:cs="Times New Roman"/>
          <w:sz w:val="26"/>
          <w:szCs w:val="26"/>
        </w:rPr>
        <w:t>ψηφιακά</w:t>
      </w:r>
      <w:r w:rsidRPr="00321DB4">
        <w:rPr>
          <w:rFonts w:ascii="Times New Roman" w:hAnsi="Times New Roman" w:cs="Times New Roman"/>
          <w:sz w:val="26"/>
          <w:szCs w:val="26"/>
        </w:rPr>
        <w:t xml:space="preserve"> – Α΄ βάθμια. Ανακτήθηκε στις 26 Ιανουαρίου 2004</w:t>
      </w:r>
      <w:r w:rsidR="00321DB4" w:rsidRPr="00321DB4">
        <w:rPr>
          <w:rFonts w:ascii="Times New Roman" w:hAnsi="Times New Roman" w:cs="Times New Roman"/>
          <w:sz w:val="26"/>
          <w:szCs w:val="26"/>
        </w:rPr>
        <w:t xml:space="preserve"> </w:t>
      </w:r>
      <w:r w:rsidRPr="00321DB4">
        <w:rPr>
          <w:rFonts w:ascii="Times New Roman" w:hAnsi="Times New Roman" w:cs="Times New Roman"/>
          <w:sz w:val="26"/>
          <w:szCs w:val="26"/>
        </w:rPr>
        <w:t>από:</w:t>
      </w:r>
      <w:r w:rsidR="00321DB4" w:rsidRPr="00321DB4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="00321DB4" w:rsidRPr="00321DB4">
          <w:rPr>
            <w:rStyle w:val="-"/>
            <w:rFonts w:ascii="Times New Roman" w:hAnsi="Times New Roman" w:cs="Times New Roman"/>
            <w:sz w:val="26"/>
            <w:szCs w:val="26"/>
          </w:rPr>
          <w:t>https://www.youtube.com/watch?v=hehVpRe4YKA</w:t>
        </w:r>
      </w:hyperlink>
      <w:r w:rsidR="00321DB4" w:rsidRPr="00321DB4">
        <w:rPr>
          <w:rFonts w:ascii="Times New Roman" w:hAnsi="Times New Roman" w:cs="Times New Roman"/>
          <w:sz w:val="26"/>
          <w:szCs w:val="26"/>
        </w:rPr>
        <w:t xml:space="preserve"> </w:t>
      </w:r>
      <w:r w:rsidRPr="00321DB4">
        <w:rPr>
          <w:rFonts w:ascii="Times New Roman" w:hAnsi="Times New Roman" w:cs="Times New Roman"/>
          <w:sz w:val="26"/>
          <w:szCs w:val="26"/>
        </w:rPr>
        <w:t xml:space="preserve">Και το </w:t>
      </w:r>
      <w:r w:rsidRPr="00321DB4">
        <w:rPr>
          <w:rFonts w:ascii="Times New Roman" w:hAnsi="Times New Roman" w:cs="Times New Roman"/>
          <w:sz w:val="26"/>
          <w:szCs w:val="26"/>
          <w:lang w:val="en-US"/>
        </w:rPr>
        <w:t>site</w:t>
      </w:r>
      <w:r w:rsidRPr="00321DB4">
        <w:rPr>
          <w:rFonts w:ascii="Times New Roman" w:hAnsi="Times New Roman" w:cs="Times New Roman"/>
          <w:sz w:val="26"/>
          <w:szCs w:val="26"/>
        </w:rPr>
        <w:t xml:space="preserve"> του προγράμματος: </w:t>
      </w:r>
      <w:hyperlink r:id="rId12" w:history="1">
        <w:r w:rsidRPr="00321DB4">
          <w:rPr>
            <w:rStyle w:val="-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</w:rPr>
          <w:t>://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  <w:lang w:val="en-US"/>
          </w:rPr>
          <w:t>mooc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</w:rPr>
          <w:t>.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  <w:lang w:val="en-US"/>
          </w:rPr>
          <w:t>edu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</w:rPr>
          <w:t>.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  <w:lang w:val="en-US"/>
          </w:rPr>
          <w:t>gr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</w:rPr>
          <w:t>/</w:t>
        </w:r>
      </w:hyperlink>
    </w:p>
    <w:p w14:paraId="0C3A5B38" w14:textId="7AC24AC9" w:rsidR="00321DB4" w:rsidRPr="00321DB4" w:rsidRDefault="00321DB4" w:rsidP="00321DB4">
      <w:pPr>
        <w:pStyle w:val="a6"/>
        <w:numPr>
          <w:ilvl w:val="0"/>
          <w:numId w:val="2"/>
        </w:numPr>
        <w:shd w:val="clear" w:color="auto" w:fill="FFE599" w:themeFill="accent4" w:themeFillTint="66"/>
        <w:rPr>
          <w:rFonts w:ascii="Times New Roman" w:hAnsi="Times New Roman" w:cs="Times New Roman"/>
          <w:sz w:val="26"/>
          <w:szCs w:val="26"/>
        </w:rPr>
      </w:pPr>
      <w:r w:rsidRPr="00321DB4">
        <w:rPr>
          <w:rFonts w:ascii="Times New Roman" w:hAnsi="Times New Roman" w:cs="Times New Roman"/>
          <w:sz w:val="26"/>
          <w:szCs w:val="26"/>
          <w:lang w:val="en-US"/>
        </w:rPr>
        <w:t>To</w:t>
      </w:r>
      <w:r w:rsidRPr="00321DB4">
        <w:rPr>
          <w:rFonts w:ascii="Times New Roman" w:hAnsi="Times New Roman" w:cs="Times New Roman"/>
          <w:sz w:val="26"/>
          <w:szCs w:val="26"/>
        </w:rPr>
        <w:t xml:space="preserve"> </w:t>
      </w:r>
      <w:r w:rsidRPr="00321DB4">
        <w:rPr>
          <w:rFonts w:ascii="Times New Roman" w:hAnsi="Times New Roman" w:cs="Times New Roman"/>
          <w:sz w:val="26"/>
          <w:szCs w:val="26"/>
          <w:lang w:val="en-US"/>
        </w:rPr>
        <w:t>blog</w:t>
      </w:r>
      <w:r w:rsidRPr="00321DB4">
        <w:rPr>
          <w:rFonts w:ascii="Times New Roman" w:hAnsi="Times New Roman" w:cs="Times New Roman"/>
          <w:sz w:val="26"/>
          <w:szCs w:val="26"/>
        </w:rPr>
        <w:t xml:space="preserve"> του προγράμματος </w:t>
      </w:r>
      <w:r w:rsidRPr="00321DB4">
        <w:rPr>
          <w:rFonts w:ascii="Times New Roman" w:hAnsi="Times New Roman" w:cs="Times New Roman"/>
          <w:sz w:val="26"/>
          <w:szCs w:val="26"/>
          <w:lang w:val="en-US"/>
        </w:rPr>
        <w:t>Erasmus</w:t>
      </w:r>
      <w:r w:rsidRPr="00321DB4">
        <w:rPr>
          <w:rFonts w:ascii="Times New Roman" w:hAnsi="Times New Roman" w:cs="Times New Roman"/>
          <w:sz w:val="26"/>
          <w:szCs w:val="26"/>
        </w:rPr>
        <w:t xml:space="preserve">+ (2016-2018) για τους μαθητές στην ψηφική εποχή. </w:t>
      </w:r>
      <w:r w:rsidRPr="00321DB4">
        <w:rPr>
          <w:rFonts w:ascii="Times New Roman" w:hAnsi="Times New Roman" w:cs="Times New Roman"/>
          <w:sz w:val="26"/>
          <w:szCs w:val="26"/>
        </w:rPr>
        <w:t>Ανακτήθηκε στις 26 Ιανουαρίου 2004 από:</w:t>
      </w:r>
      <w:r w:rsidRPr="00321DB4">
        <w:rPr>
          <w:rFonts w:ascii="Times New Roman" w:hAnsi="Times New Roman" w:cs="Times New Roman"/>
          <w:sz w:val="26"/>
          <w:szCs w:val="26"/>
        </w:rPr>
        <w:t xml:space="preserve"> </w:t>
      </w:r>
      <w:hyperlink r:id="rId13" w:history="1">
        <w:r w:rsidRPr="00321DB4">
          <w:rPr>
            <w:rStyle w:val="-"/>
            <w:rFonts w:ascii="Times New Roman" w:hAnsi="Times New Roman" w:cs="Times New Roman"/>
            <w:sz w:val="26"/>
            <w:szCs w:val="26"/>
          </w:rPr>
          <w:t>https://3dimcarsdigit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</w:rPr>
          <w:t>a</w:t>
        </w:r>
        <w:r w:rsidRPr="00321DB4">
          <w:rPr>
            <w:rStyle w:val="-"/>
            <w:rFonts w:ascii="Times New Roman" w:hAnsi="Times New Roman" w:cs="Times New Roman"/>
            <w:sz w:val="26"/>
            <w:szCs w:val="26"/>
          </w:rPr>
          <w:t>l.blogspot.com/2018/03/blog-post_17.html</w:t>
        </w:r>
      </w:hyperlink>
    </w:p>
    <w:p w14:paraId="1B321564" w14:textId="0498F7A5" w:rsidR="00A20F09" w:rsidRPr="0015160C" w:rsidRDefault="00A20F09"/>
    <w:sectPr w:rsidR="00A20F09" w:rsidRPr="0015160C" w:rsidSect="001074A9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ACDAF" w14:textId="77777777" w:rsidR="001074A9" w:rsidRDefault="001074A9" w:rsidP="0015160C">
      <w:pPr>
        <w:spacing w:after="0" w:line="240" w:lineRule="auto"/>
      </w:pPr>
      <w:r>
        <w:separator/>
      </w:r>
    </w:p>
  </w:endnote>
  <w:endnote w:type="continuationSeparator" w:id="0">
    <w:p w14:paraId="21788818" w14:textId="77777777" w:rsidR="001074A9" w:rsidRDefault="001074A9" w:rsidP="00151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E27E7" w14:textId="77777777" w:rsidR="0015160C" w:rsidRDefault="0015160C" w:rsidP="0015160C">
    <w:pPr>
      <w:pStyle w:val="a4"/>
      <w:jc w:val="center"/>
    </w:pPr>
    <w:r>
      <w:rPr>
        <w:noProof/>
      </w:rPr>
      <w:drawing>
        <wp:inline distT="0" distB="0" distL="0" distR="0" wp14:anchorId="053D7FD8" wp14:editId="235E3A6B">
          <wp:extent cx="434340" cy="434340"/>
          <wp:effectExtent l="0" t="0" r="3810" b="3810"/>
          <wp:docPr id="528153796" name="Γραφικό 1" descr="Μολύβ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2451437" name="Γραφικό 782451437" descr="Μολύβι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340" cy="434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0F3D024" wp14:editId="5484FAE6">
          <wp:extent cx="449580" cy="449580"/>
          <wp:effectExtent l="0" t="0" r="7620" b="7620"/>
          <wp:docPr id="1601121869" name="Γραφικό 2" descr="Χάρακα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693223" name="Γραφικό 46693223" descr="Χάρακας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580" cy="449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C9A3348" wp14:editId="12AE0FF3">
          <wp:extent cx="487680" cy="487680"/>
          <wp:effectExtent l="0" t="0" r="7620" b="7620"/>
          <wp:docPr id="1494412517" name="Γραφικό 3" descr="Βιβλί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662086" name="Γραφικό 1170662086" descr="Βιβλία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" cy="48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AA698FF" wp14:editId="24483F90">
          <wp:extent cx="495300" cy="495300"/>
          <wp:effectExtent l="0" t="0" r="0" b="0"/>
          <wp:docPr id="313967407" name="Γραφικό 4" descr="Κλειστό βιβλί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892861" name="Γραφικό 56892861" descr="Κλειστό βιβλίο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2BB3163" wp14:editId="62624DAC">
          <wp:extent cx="472440" cy="472440"/>
          <wp:effectExtent l="0" t="0" r="3810" b="3810"/>
          <wp:docPr id="1069305726" name="Γραφικό 5" descr="Ψαλίδ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8569166" name="Γραφικό 2058569166" descr="Ψαλίδι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1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44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04AADDA" wp14:editId="7BFC8A63">
          <wp:extent cx="541020" cy="541020"/>
          <wp:effectExtent l="0" t="0" r="0" b="0"/>
          <wp:docPr id="111254076" name="Γραφικό 6" descr="Αίθουσ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7680150" name="Γραφικό 1667680150" descr="Αίθουσα"/>
                  <pic:cNvPicPr/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1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020" cy="541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2560475" wp14:editId="58F5C628">
          <wp:extent cx="533400" cy="533400"/>
          <wp:effectExtent l="0" t="0" r="0" b="0"/>
          <wp:docPr id="600350842" name="Γραφικό 7" descr="Ρολό διπλώματο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486223" name="Γραφικό 1356486223" descr="Ρολό διπλώματος"/>
                  <pic:cNvPicPr/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1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7BFDB93" wp14:editId="46577796">
          <wp:extent cx="541020" cy="541020"/>
          <wp:effectExtent l="0" t="0" r="0" b="0"/>
          <wp:docPr id="987427057" name="Γραφικό 8" descr="Καπέλο αποφοίτηση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1739124" name="Γραφικό 1831739124" descr="Καπέλο αποφοίτησης"/>
                  <pic:cNvPicPr/>
                </pic:nvPicPr>
                <pic:blipFill>
                  <a:blip r:embed="rId1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1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020" cy="541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4937F86" wp14:editId="498FFCD7">
          <wp:extent cx="541020" cy="541020"/>
          <wp:effectExtent l="0" t="0" r="0" b="0"/>
          <wp:docPr id="1847057306" name="Γραφικό 9" descr="Υδρόγειο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8138206" name="Γραφικό 388138206" descr="Υδρόγειος"/>
                  <pic:cNvPicPr/>
                </pic:nvPicPr>
                <pic:blipFill>
                  <a:blip r:embed="rId17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1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020" cy="541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3E390AF" wp14:editId="3C32557A">
          <wp:extent cx="449580" cy="449580"/>
          <wp:effectExtent l="0" t="0" r="7620" b="0"/>
          <wp:docPr id="108413740" name="Γραφικό 10" descr="Πλανήτη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2694329" name="Γραφικό 932694329" descr="Πλανήτης"/>
                  <pic:cNvPicPr/>
                </pic:nvPicPr>
                <pic:blipFill>
                  <a:blip r:embed="rId19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580" cy="449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206033B" wp14:editId="6BB6ED6F">
          <wp:extent cx="495300" cy="495300"/>
          <wp:effectExtent l="0" t="0" r="0" b="0"/>
          <wp:docPr id="1172360473" name="Γραφικό 11" descr="Τηλεσκόπι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4551240" name="Γραφικό 1324551240" descr="Τηλεσκόπιο"/>
                  <pic:cNvPicPr/>
                </pic:nvPicPr>
                <pic:blipFill>
                  <a:blip r:embed="rId2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1CAF0A" w14:textId="77777777" w:rsidR="0015160C" w:rsidRDefault="001516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13FA2" w14:textId="77777777" w:rsidR="001074A9" w:rsidRDefault="001074A9" w:rsidP="0015160C">
      <w:pPr>
        <w:spacing w:after="0" w:line="240" w:lineRule="auto"/>
      </w:pPr>
      <w:r>
        <w:separator/>
      </w:r>
    </w:p>
  </w:footnote>
  <w:footnote w:type="continuationSeparator" w:id="0">
    <w:p w14:paraId="3FEE7425" w14:textId="77777777" w:rsidR="001074A9" w:rsidRDefault="001074A9" w:rsidP="00151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05E2E" w14:textId="34AC8538" w:rsidR="0015160C" w:rsidRDefault="0015160C" w:rsidP="0015160C">
    <w:pPr>
      <w:pStyle w:val="a4"/>
      <w:jc w:val="center"/>
    </w:pPr>
    <w:r>
      <w:rPr>
        <w:noProof/>
      </w:rPr>
      <w:drawing>
        <wp:inline distT="0" distB="0" distL="0" distR="0" wp14:anchorId="12F79639" wp14:editId="057868A5">
          <wp:extent cx="434340" cy="434340"/>
          <wp:effectExtent l="0" t="0" r="3810" b="3810"/>
          <wp:docPr id="782451437" name="Γραφικό 1" descr="Μολύβ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2451437" name="Γραφικό 782451437" descr="Μολύβι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340" cy="434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06FFD45" wp14:editId="60A33E79">
          <wp:extent cx="449580" cy="449580"/>
          <wp:effectExtent l="0" t="0" r="7620" b="7620"/>
          <wp:docPr id="46693223" name="Γραφικό 2" descr="Χάρακα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693223" name="Γραφικό 46693223" descr="Χάρακας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580" cy="449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97178D7" wp14:editId="26A0DDD2">
          <wp:extent cx="487680" cy="487680"/>
          <wp:effectExtent l="0" t="0" r="7620" b="7620"/>
          <wp:docPr id="1170662086" name="Γραφικό 3" descr="Βιβλί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662086" name="Γραφικό 1170662086" descr="Βιβλία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" cy="48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857CD6B" wp14:editId="0E57FD0C">
          <wp:extent cx="495300" cy="495300"/>
          <wp:effectExtent l="0" t="0" r="0" b="0"/>
          <wp:docPr id="56892861" name="Γραφικό 4" descr="Κλειστό βιβλί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892861" name="Γραφικό 56892861" descr="Κλειστό βιβλίο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DDCD61" wp14:editId="7FC38D9B">
          <wp:extent cx="472440" cy="472440"/>
          <wp:effectExtent l="0" t="0" r="3810" b="3810"/>
          <wp:docPr id="2058569166" name="Γραφικό 5" descr="Ψαλίδ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8569166" name="Γραφικό 2058569166" descr="Ψαλίδι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1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44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4AF2AB9" wp14:editId="697CFEC3">
          <wp:extent cx="541020" cy="541020"/>
          <wp:effectExtent l="0" t="0" r="0" b="0"/>
          <wp:docPr id="1667680150" name="Γραφικό 6" descr="Αίθουσ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7680150" name="Γραφικό 1667680150" descr="Αίθουσα"/>
                  <pic:cNvPicPr/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1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020" cy="541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4C18FE6" wp14:editId="43D776F3">
          <wp:extent cx="533400" cy="533400"/>
          <wp:effectExtent l="0" t="0" r="0" b="0"/>
          <wp:docPr id="1356486223" name="Γραφικό 7" descr="Ρολό διπλώματο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486223" name="Γραφικό 1356486223" descr="Ρολό διπλώματος"/>
                  <pic:cNvPicPr/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1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68CA757" wp14:editId="096C4E7C">
          <wp:extent cx="541020" cy="541020"/>
          <wp:effectExtent l="0" t="0" r="0" b="0"/>
          <wp:docPr id="1831739124" name="Γραφικό 8" descr="Καπέλο αποφοίτηση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1739124" name="Γραφικό 1831739124" descr="Καπέλο αποφοίτησης"/>
                  <pic:cNvPicPr/>
                </pic:nvPicPr>
                <pic:blipFill>
                  <a:blip r:embed="rId1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1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020" cy="541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5AA6EFD" wp14:editId="1D46F177">
          <wp:extent cx="541020" cy="541020"/>
          <wp:effectExtent l="0" t="0" r="0" b="0"/>
          <wp:docPr id="388138206" name="Γραφικό 9" descr="Υδρόγειο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8138206" name="Γραφικό 388138206" descr="Υδρόγειος"/>
                  <pic:cNvPicPr/>
                </pic:nvPicPr>
                <pic:blipFill>
                  <a:blip r:embed="rId17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1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020" cy="541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08432A0" wp14:editId="02ACA9DF">
          <wp:extent cx="449580" cy="449580"/>
          <wp:effectExtent l="0" t="0" r="7620" b="0"/>
          <wp:docPr id="932694329" name="Γραφικό 10" descr="Πλανήτη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2694329" name="Γραφικό 932694329" descr="Πλανήτης"/>
                  <pic:cNvPicPr/>
                </pic:nvPicPr>
                <pic:blipFill>
                  <a:blip r:embed="rId19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580" cy="449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97F8331" wp14:editId="38C3E40A">
          <wp:extent cx="495300" cy="495300"/>
          <wp:effectExtent l="0" t="0" r="0" b="0"/>
          <wp:docPr id="1324551240" name="Γραφικό 11" descr="Τηλεσκόπι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4551240" name="Γραφικό 1324551240" descr="Τηλεσκόπιο"/>
                  <pic:cNvPicPr/>
                </pic:nvPicPr>
                <pic:blipFill>
                  <a:blip r:embed="rId2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BE41E5" w14:textId="77777777" w:rsidR="00321DB4" w:rsidRDefault="00321DB4" w:rsidP="0015160C">
    <w:pPr>
      <w:pStyle w:val="a4"/>
      <w:jc w:val="center"/>
    </w:pPr>
  </w:p>
  <w:p w14:paraId="54765687" w14:textId="77777777" w:rsidR="00321DB4" w:rsidRDefault="00321DB4" w:rsidP="0015160C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21E62"/>
    <w:multiLevelType w:val="hybridMultilevel"/>
    <w:tmpl w:val="9EB2AA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A107D"/>
    <w:multiLevelType w:val="hybridMultilevel"/>
    <w:tmpl w:val="9E52521C"/>
    <w:lvl w:ilvl="0" w:tplc="8F3469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656809">
    <w:abstractNumId w:val="0"/>
  </w:num>
  <w:num w:numId="2" w16cid:durableId="927691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8C9"/>
    <w:rsid w:val="00026389"/>
    <w:rsid w:val="00047278"/>
    <w:rsid w:val="001074A9"/>
    <w:rsid w:val="0015160C"/>
    <w:rsid w:val="00321DB4"/>
    <w:rsid w:val="008348C9"/>
    <w:rsid w:val="00A20F09"/>
    <w:rsid w:val="00EC4BF6"/>
    <w:rsid w:val="00ED2A88"/>
    <w:rsid w:val="00F458A9"/>
    <w:rsid w:val="00FF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865231"/>
  <w15:chartTrackingRefBased/>
  <w15:docId w15:val="{698EF1C9-0B5A-439E-A074-59824127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20F09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A20F09"/>
    <w:rPr>
      <w:color w:val="954F72" w:themeColor="followedHyperlink"/>
      <w:u w:val="single"/>
    </w:rPr>
  </w:style>
  <w:style w:type="character" w:styleId="a3">
    <w:name w:val="Unresolved Mention"/>
    <w:basedOn w:val="a0"/>
    <w:uiPriority w:val="99"/>
    <w:semiHidden/>
    <w:unhideWhenUsed/>
    <w:rsid w:val="00A20F09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1516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15160C"/>
  </w:style>
  <w:style w:type="paragraph" w:styleId="a5">
    <w:name w:val="footer"/>
    <w:basedOn w:val="a"/>
    <w:link w:val="Char0"/>
    <w:uiPriority w:val="99"/>
    <w:unhideWhenUsed/>
    <w:rsid w:val="001516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5160C"/>
  </w:style>
  <w:style w:type="paragraph" w:styleId="a6">
    <w:name w:val="List Paragraph"/>
    <w:basedOn w:val="a"/>
    <w:uiPriority w:val="34"/>
    <w:qFormat/>
    <w:rsid w:val="00321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rofile/Chrysanthi-Skoumpourdi/publication/312086334_To_paichnidi_ste_mathematike_ekpaideuse_ton_mikron_paidion_e-book/links/5a4539df458515f6b0547833/To-paichnidi-ste-mathematike-ekpaideuse-ton-mikron-paidion-e-book.pdf" TargetMode="External"/><Relationship Id="rId13" Type="http://schemas.openxmlformats.org/officeDocument/2006/relationships/hyperlink" Target="https://3dimcarsdigital.blogspot.com/2018/03/blog-post_1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journals.epublishing.ekt.gr/index.php/anemopetalio/article/view/36135/27001" TargetMode="External"/><Relationship Id="rId12" Type="http://schemas.openxmlformats.org/officeDocument/2006/relationships/hyperlink" Target="https://mooc.edu.gr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hehVpRe4YK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8lp0W4AWKl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hotodentro.edu.gr/aggregator/search/all?query=%CF%80%CE%B1%CE%B9%CF%87%CE%BD%CE%B9%CE%B4%CE%B9&amp;ext=1&amp;ugc=1&amp;items_per_page=20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26.svg"/><Relationship Id="rId13" Type="http://schemas.openxmlformats.org/officeDocument/2006/relationships/image" Target="media/image31.png"/><Relationship Id="rId18" Type="http://schemas.openxmlformats.org/officeDocument/2006/relationships/image" Target="media/image35.sv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7" Type="http://schemas.openxmlformats.org/officeDocument/2006/relationships/image" Target="media/image7.png"/><Relationship Id="rId12" Type="http://schemas.openxmlformats.org/officeDocument/2006/relationships/image" Target="media/image30.svg"/><Relationship Id="rId17" Type="http://schemas.openxmlformats.org/officeDocument/2006/relationships/image" Target="media/image17.png"/><Relationship Id="rId2" Type="http://schemas.openxmlformats.org/officeDocument/2006/relationships/image" Target="media/image23.svg"/><Relationship Id="rId16" Type="http://schemas.openxmlformats.org/officeDocument/2006/relationships/image" Target="media/image34.svg"/><Relationship Id="rId20" Type="http://schemas.openxmlformats.org/officeDocument/2006/relationships/image" Target="media/image36.svg"/><Relationship Id="rId1" Type="http://schemas.openxmlformats.org/officeDocument/2006/relationships/image" Target="media/image1.png"/><Relationship Id="rId6" Type="http://schemas.openxmlformats.org/officeDocument/2006/relationships/image" Target="media/image25.svg"/><Relationship Id="rId11" Type="http://schemas.openxmlformats.org/officeDocument/2006/relationships/image" Target="media/image29.png"/><Relationship Id="rId5" Type="http://schemas.openxmlformats.org/officeDocument/2006/relationships/image" Target="media/image5.png"/><Relationship Id="rId15" Type="http://schemas.openxmlformats.org/officeDocument/2006/relationships/image" Target="media/image33.png"/><Relationship Id="rId10" Type="http://schemas.openxmlformats.org/officeDocument/2006/relationships/image" Target="media/image28.svg"/><Relationship Id="rId19" Type="http://schemas.openxmlformats.org/officeDocument/2006/relationships/image" Target="media/image19.png"/><Relationship Id="rId4" Type="http://schemas.openxmlformats.org/officeDocument/2006/relationships/image" Target="media/image24.svg"/><Relationship Id="rId9" Type="http://schemas.openxmlformats.org/officeDocument/2006/relationships/image" Target="media/image27.png"/><Relationship Id="rId14" Type="http://schemas.openxmlformats.org/officeDocument/2006/relationships/image" Target="media/image32.svg"/><Relationship Id="rId22" Type="http://schemas.openxmlformats.org/officeDocument/2006/relationships/image" Target="media/image37.sv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svg"/><Relationship Id="rId13" Type="http://schemas.openxmlformats.org/officeDocument/2006/relationships/image" Target="media/image13.png"/><Relationship Id="rId18" Type="http://schemas.openxmlformats.org/officeDocument/2006/relationships/image" Target="media/image18.sv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7" Type="http://schemas.openxmlformats.org/officeDocument/2006/relationships/image" Target="media/image7.png"/><Relationship Id="rId12" Type="http://schemas.openxmlformats.org/officeDocument/2006/relationships/image" Target="media/image12.svg"/><Relationship Id="rId17" Type="http://schemas.openxmlformats.org/officeDocument/2006/relationships/image" Target="media/image17.png"/><Relationship Id="rId2" Type="http://schemas.openxmlformats.org/officeDocument/2006/relationships/image" Target="media/image2.svg"/><Relationship Id="rId16" Type="http://schemas.openxmlformats.org/officeDocument/2006/relationships/image" Target="media/image16.svg"/><Relationship Id="rId20" Type="http://schemas.openxmlformats.org/officeDocument/2006/relationships/image" Target="media/image20.svg"/><Relationship Id="rId1" Type="http://schemas.openxmlformats.org/officeDocument/2006/relationships/image" Target="media/image1.png"/><Relationship Id="rId6" Type="http://schemas.openxmlformats.org/officeDocument/2006/relationships/image" Target="media/image6.sv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svg"/><Relationship Id="rId19" Type="http://schemas.openxmlformats.org/officeDocument/2006/relationships/image" Target="media/image19.png"/><Relationship Id="rId4" Type="http://schemas.openxmlformats.org/officeDocument/2006/relationships/image" Target="media/image4.svg"/><Relationship Id="rId9" Type="http://schemas.openxmlformats.org/officeDocument/2006/relationships/image" Target="media/image9.png"/><Relationship Id="rId14" Type="http://schemas.openxmlformats.org/officeDocument/2006/relationships/image" Target="media/image14.svg"/><Relationship Id="rId22" Type="http://schemas.openxmlformats.org/officeDocument/2006/relationships/image" Target="media/image22.sv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Νίκος Z</dc:creator>
  <cp:keywords/>
  <dc:description/>
  <cp:lastModifiedBy>Νίκος Z</cp:lastModifiedBy>
  <cp:revision>4</cp:revision>
  <dcterms:created xsi:type="dcterms:W3CDTF">2024-01-26T21:12:00Z</dcterms:created>
  <dcterms:modified xsi:type="dcterms:W3CDTF">2024-01-26T21:58:00Z</dcterms:modified>
</cp:coreProperties>
</file>